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
</Relationships>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headerReference w:type="default" r:id="rId31"/>
      <w:headerReference w:type="first" r:id="rId32"/>
      <w:footerReference w:type="default" r:id="rId33"/>
      <w:footerReference w:type="first" r:id="rId33"/>
      <w:pgSz w:w="11906" w:h="16838"/>
      <w:pgMar w:top="1247" w:right="1417" w:bottom="1247" w:left="1417" w:header="720" w:footer="720" w:gutter="0"/>
      <w:titlePg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tabs>
        <w:tab w:val="right" w:pos="9072"/>
      </w:tabs>
    </w:pPr>
    <w:r>
      <w:tab/>
      <w:t xml:space="preserve">Seite </w:t>
    </w:r>
    <w:fldSimple w:instr="PAGE">
      <w:r>
        <w:t>1</w:t>
      </w:r>
    </w:fldSimple>
    <w:r>
      <w:t xml:space="preserve"> / </w:t>
    </w:r>
    <w:fldSimple w:instr="NUMPAGES">
      <w: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header1.xml><?xml version="1.0" encoding="utf-8"?>
<w:hdr xmlns:w="http://schemas.openxmlformats.org/wordprocessingml/2006/main">
  <w:p>
    <w:pPr>
      <w:tabs>
        <w:tab w:val="right" w:pos="9072"/>
      </w:tabs>
    </w:pPr>
    <w:r>
      <w:t xml:space="preserve">Dr.-Ing. Thomas Langer</w:t>
    </w:r>
    <w:r>
      <w:tab/>
      <w:t xml:space="preserve">Lebenslauf</w:t>
    </w:r>
  </w:p>
</w:hdr>
</file>

<file path=word/header2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widowControl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pPr>
      <w:keepNext/>
      <w:keepLines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C68AE"/>
      <w:sz w:val="30"/>
      <w:szCs w:val="30"/>
      <w:b/>
      <w:bCs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C68AE"/>
      <w:sz w:val="26"/>
      <w:szCs w:val="26"/>
      <w:b/>
      <w:bCs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3C68AE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3C68AE"/>
      <w:sz w:val="40"/>
      <w:szCs w:val="40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3C68AE"/>
      <w:sz w:val="32"/>
      <w:szCs w:val="32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3C68AE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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Relationship Type="http://schemas.openxmlformats.org/officeDocument/2006/relationships/header" Id="rId31" Target="header1.xml" /><Relationship Type="http://schemas.openxmlformats.org/officeDocument/2006/relationships/header" Id="rId32" Target="header2.xml" /><Relationship Type="http://schemas.openxmlformats.org/officeDocument/2006/relationships/footer" Id="rId33" Target="footer1.xml" /></Relationships>

</file>

<file path=word/_rels/footnotes.xml.rels><?xml version="1.0" encoding="UTF-8"?>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xmlns:ns1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ns1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